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8A32" w14:textId="77777777" w:rsidR="006D6F5A" w:rsidRPr="00DF79F0" w:rsidRDefault="006D6F5A" w:rsidP="00DF79F0">
      <w:pPr>
        <w:rPr>
          <w:b/>
          <w:sz w:val="28"/>
        </w:rPr>
      </w:pPr>
      <w:r w:rsidRPr="00DF79F0">
        <w:rPr>
          <w:b/>
          <w:sz w:val="28"/>
        </w:rPr>
        <w:t>Ben Jones</w:t>
      </w:r>
    </w:p>
    <w:p w14:paraId="796659C8" w14:textId="651B0B7F" w:rsidR="006D6F5A" w:rsidRPr="00E07970" w:rsidRDefault="00C1619D" w:rsidP="006D6F5A">
      <w:pPr>
        <w:pBdr>
          <w:bottom w:val="doub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</w:t>
      </w:r>
      <w:r w:rsidR="003F3901">
        <w:rPr>
          <w:rFonts w:ascii="Calibri" w:hAnsi="Calibri" w:cs="Calibri"/>
          <w:sz w:val="20"/>
          <w:szCs w:val="20"/>
        </w:rPr>
        <w:t xml:space="preserve"> Diego</w:t>
      </w:r>
      <w:r>
        <w:rPr>
          <w:rFonts w:ascii="Calibri" w:hAnsi="Calibri" w:cs="Calibri"/>
          <w:sz w:val="20"/>
          <w:szCs w:val="20"/>
        </w:rPr>
        <w:t xml:space="preserve">, CA | </w:t>
      </w:r>
      <w:hyperlink r:id="rId8" w:history="1">
        <w:r w:rsidRPr="00C03EA4">
          <w:rPr>
            <w:rStyle w:val="Hyperlink"/>
            <w:rFonts w:ascii="Calibri" w:hAnsi="Calibri" w:cs="Calibri"/>
            <w:sz w:val="20"/>
            <w:szCs w:val="20"/>
          </w:rPr>
          <w:t>www.benjonesportfolio.com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="006D6F5A" w:rsidRPr="00E07970">
        <w:rPr>
          <w:rFonts w:ascii="Calibri" w:hAnsi="Calibri" w:cs="Calibri"/>
          <w:sz w:val="20"/>
          <w:szCs w:val="20"/>
        </w:rPr>
        <w:t xml:space="preserve">    </w:t>
      </w:r>
    </w:p>
    <w:p w14:paraId="668F41A5" w14:textId="77777777" w:rsidR="006D6F5A" w:rsidRPr="00095FF0" w:rsidRDefault="006D6F5A" w:rsidP="006D6F5A">
      <w:pPr>
        <w:rPr>
          <w:rFonts w:ascii="Calibri" w:hAnsi="Calibri" w:cs="Calibri"/>
          <w:szCs w:val="16"/>
        </w:rPr>
      </w:pPr>
    </w:p>
    <w:p w14:paraId="36976EBA" w14:textId="7C33E9B0" w:rsidR="007E53DF" w:rsidRPr="00E07970" w:rsidRDefault="00F31A5E" w:rsidP="007E53DF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0"/>
        </w:rPr>
        <w:t>Daybreak Games</w:t>
      </w:r>
      <w:r w:rsidR="007E53DF" w:rsidRPr="00E07970">
        <w:rPr>
          <w:rFonts w:ascii="Calibri" w:hAnsi="Calibri" w:cs="Calibri"/>
          <w:b/>
          <w:sz w:val="22"/>
          <w:szCs w:val="20"/>
        </w:rPr>
        <w:t>,</w:t>
      </w:r>
      <w:r w:rsidR="007E53DF" w:rsidRPr="00E07970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San Diego</w:t>
      </w:r>
      <w:r w:rsidR="007E53DF">
        <w:rPr>
          <w:rFonts w:ascii="Calibri" w:hAnsi="Calibri" w:cs="Calibri"/>
          <w:sz w:val="20"/>
          <w:szCs w:val="20"/>
        </w:rPr>
        <w:t>, CA</w:t>
      </w:r>
      <w:r w:rsidR="007E53DF" w:rsidRPr="00E07970">
        <w:rPr>
          <w:rFonts w:ascii="Calibri" w:hAnsi="Calibri" w:cs="Calibri"/>
          <w:sz w:val="20"/>
          <w:szCs w:val="20"/>
        </w:rPr>
        <w:tab/>
      </w:r>
      <w:r w:rsidR="002371C2">
        <w:rPr>
          <w:rFonts w:ascii="Calibri" w:hAnsi="Calibri" w:cs="Calibri"/>
          <w:b/>
          <w:sz w:val="20"/>
          <w:szCs w:val="20"/>
        </w:rPr>
        <w:t>Oct 2016</w:t>
      </w:r>
      <w:r w:rsidR="007E53DF" w:rsidRPr="00E07970">
        <w:rPr>
          <w:rFonts w:ascii="Calibri" w:hAnsi="Calibri" w:cs="Calibri"/>
          <w:b/>
          <w:sz w:val="20"/>
          <w:szCs w:val="20"/>
        </w:rPr>
        <w:t xml:space="preserve"> – </w:t>
      </w:r>
      <w:r w:rsidR="007E53DF">
        <w:rPr>
          <w:rFonts w:ascii="Calibri" w:hAnsi="Calibri" w:cs="Calibri"/>
          <w:b/>
          <w:sz w:val="20"/>
          <w:szCs w:val="20"/>
        </w:rPr>
        <w:t>Present</w:t>
      </w:r>
    </w:p>
    <w:p w14:paraId="6A7FB135" w14:textId="7C986E70" w:rsidR="007E53DF" w:rsidRPr="00D97B70" w:rsidRDefault="003D3973" w:rsidP="007E53DF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Creative Director</w:t>
      </w:r>
    </w:p>
    <w:p w14:paraId="3FB2B13F" w14:textId="4546A2AA" w:rsidR="003D3973" w:rsidRPr="003D3973" w:rsidRDefault="00F31A5E" w:rsidP="003D3973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Just Survive</w:t>
      </w:r>
      <w:r w:rsidR="007E53DF">
        <w:rPr>
          <w:rFonts w:ascii="Calibri" w:hAnsi="Calibri" w:cs="Calibri"/>
          <w:sz w:val="20"/>
          <w:szCs w:val="20"/>
        </w:rPr>
        <w:t xml:space="preserve"> (PC) </w:t>
      </w:r>
    </w:p>
    <w:p w14:paraId="45752DD6" w14:textId="5B6D05F1" w:rsidR="0002475D" w:rsidRDefault="0002475D" w:rsidP="0002475D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Solidified overall vision for exiting Early Access and </w:t>
      </w:r>
      <w:r>
        <w:rPr>
          <w:rFonts w:ascii="Calibri" w:hAnsi="Calibri" w:cs="Calibri"/>
          <w:sz w:val="20"/>
          <w:szCs w:val="20"/>
        </w:rPr>
        <w:t>built a supporting</w:t>
      </w:r>
      <w:r>
        <w:rPr>
          <w:rFonts w:ascii="Calibri" w:hAnsi="Calibri" w:cs="Calibri"/>
          <w:sz w:val="20"/>
          <w:szCs w:val="20"/>
        </w:rPr>
        <w:t xml:space="preserve"> 18-month feature schedule</w:t>
      </w:r>
    </w:p>
    <w:p w14:paraId="76C6A5BD" w14:textId="00E6C2D2" w:rsidR="003D3973" w:rsidRPr="00467DA7" w:rsidRDefault="003D3973" w:rsidP="002371C2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Managed live service development in parallel with </w:t>
      </w:r>
      <w:r w:rsidR="0002475D">
        <w:rPr>
          <w:rFonts w:ascii="Calibri" w:hAnsi="Calibri" w:cs="Calibri"/>
          <w:sz w:val="20"/>
          <w:szCs w:val="20"/>
        </w:rPr>
        <w:t>extensive</w:t>
      </w:r>
      <w:r>
        <w:rPr>
          <w:rFonts w:ascii="Calibri" w:hAnsi="Calibri" w:cs="Calibri"/>
          <w:sz w:val="20"/>
          <w:szCs w:val="20"/>
        </w:rPr>
        <w:t xml:space="preserve"> behind-the-scenes updates</w:t>
      </w:r>
    </w:p>
    <w:p w14:paraId="2A3481C8" w14:textId="53F03F8C" w:rsidR="002371C2" w:rsidRPr="00467DA7" w:rsidRDefault="0002475D" w:rsidP="002371C2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3D3973">
        <w:rPr>
          <w:rFonts w:ascii="Calibri" w:hAnsi="Calibri" w:cs="Calibri"/>
          <w:sz w:val="20"/>
          <w:szCs w:val="20"/>
        </w:rPr>
        <w:t>rafted</w:t>
      </w:r>
      <w:r w:rsidR="002371C2">
        <w:rPr>
          <w:rFonts w:ascii="Calibri" w:hAnsi="Calibri" w:cs="Calibri"/>
          <w:sz w:val="20"/>
          <w:szCs w:val="20"/>
        </w:rPr>
        <w:t xml:space="preserve"> a desi</w:t>
      </w:r>
      <w:r w:rsidR="000A0900">
        <w:rPr>
          <w:rFonts w:ascii="Calibri" w:hAnsi="Calibri" w:cs="Calibri"/>
          <w:sz w:val="20"/>
          <w:szCs w:val="20"/>
        </w:rPr>
        <w:t xml:space="preserve">gn culture rooted in quality and </w:t>
      </w:r>
      <w:r w:rsidR="002371C2">
        <w:rPr>
          <w:rFonts w:ascii="Calibri" w:hAnsi="Calibri" w:cs="Calibri"/>
          <w:sz w:val="20"/>
          <w:szCs w:val="20"/>
        </w:rPr>
        <w:t>focused on rapid iteration</w:t>
      </w:r>
      <w:r w:rsidR="000A0900">
        <w:rPr>
          <w:rFonts w:ascii="Calibri" w:hAnsi="Calibri" w:cs="Calibri"/>
          <w:sz w:val="20"/>
          <w:szCs w:val="20"/>
        </w:rPr>
        <w:t xml:space="preserve"> with</w:t>
      </w:r>
      <w:r>
        <w:rPr>
          <w:rFonts w:ascii="Calibri" w:hAnsi="Calibri" w:cs="Calibri"/>
          <w:sz w:val="20"/>
          <w:szCs w:val="20"/>
        </w:rPr>
        <w:t xml:space="preserve"> minimal</w:t>
      </w:r>
      <w:r w:rsidR="000A0900">
        <w:rPr>
          <w:rFonts w:ascii="Calibri" w:hAnsi="Calibri" w:cs="Calibri"/>
          <w:sz w:val="20"/>
          <w:szCs w:val="20"/>
        </w:rPr>
        <w:t xml:space="preserve"> crunch</w:t>
      </w:r>
    </w:p>
    <w:p w14:paraId="11DE1D8C" w14:textId="749E7CF1" w:rsidR="003D3973" w:rsidRPr="00467DA7" w:rsidRDefault="0002475D" w:rsidP="002371C2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Led</w:t>
      </w:r>
      <w:r w:rsidR="003D3973">
        <w:rPr>
          <w:rFonts w:ascii="Calibri" w:hAnsi="Calibri" w:cs="Calibri"/>
          <w:sz w:val="20"/>
          <w:szCs w:val="20"/>
        </w:rPr>
        <w:t xml:space="preserve"> comprehensive re-branding effort with </w:t>
      </w:r>
      <w:r w:rsidR="00845F7A">
        <w:rPr>
          <w:rFonts w:ascii="Calibri" w:hAnsi="Calibri" w:cs="Calibri"/>
          <w:sz w:val="20"/>
          <w:szCs w:val="20"/>
        </w:rPr>
        <w:t>Petrol, our agency of record</w:t>
      </w:r>
      <w:r w:rsidR="003D3973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14:paraId="7121BE89" w14:textId="77777777" w:rsidR="007E53DF" w:rsidRDefault="007E53DF" w:rsidP="008779CF">
      <w:pPr>
        <w:tabs>
          <w:tab w:val="right" w:pos="10080"/>
        </w:tabs>
        <w:rPr>
          <w:rFonts w:ascii="Calibri" w:hAnsi="Calibri" w:cs="Calibri"/>
          <w:b/>
          <w:sz w:val="22"/>
          <w:szCs w:val="20"/>
        </w:rPr>
      </w:pPr>
    </w:p>
    <w:p w14:paraId="5522AE6E" w14:textId="31630F82" w:rsidR="008779CF" w:rsidRPr="00E07970" w:rsidRDefault="008779CF" w:rsidP="008779CF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0"/>
        </w:rPr>
        <w:t>Fugitive Games</w:t>
      </w:r>
      <w:r w:rsidRPr="00E07970">
        <w:rPr>
          <w:rFonts w:ascii="Calibri" w:hAnsi="Calibri" w:cs="Calibri"/>
          <w:b/>
          <w:sz w:val="22"/>
          <w:szCs w:val="20"/>
        </w:rPr>
        <w:t>,</w:t>
      </w:r>
      <w:r w:rsidRPr="00E07970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Los Angeles, CA</w:t>
      </w:r>
      <w:r w:rsidRPr="00E0797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July 2014</w:t>
      </w:r>
      <w:r w:rsidRPr="00E07970">
        <w:rPr>
          <w:rFonts w:ascii="Calibri" w:hAnsi="Calibri" w:cs="Calibri"/>
          <w:b/>
          <w:sz w:val="20"/>
          <w:szCs w:val="20"/>
        </w:rPr>
        <w:t xml:space="preserve"> – </w:t>
      </w:r>
      <w:r w:rsidR="002371C2">
        <w:rPr>
          <w:rFonts w:ascii="Calibri" w:hAnsi="Calibri" w:cs="Calibri"/>
          <w:b/>
          <w:sz w:val="20"/>
          <w:szCs w:val="20"/>
        </w:rPr>
        <w:t>Oct 2016</w:t>
      </w:r>
    </w:p>
    <w:p w14:paraId="2E8A8FD9" w14:textId="77777777" w:rsidR="008779CF" w:rsidRPr="00D97B70" w:rsidRDefault="008779CF" w:rsidP="008779CF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Development Director | Co-Founder</w:t>
      </w:r>
    </w:p>
    <w:p w14:paraId="14BD422A" w14:textId="77777777" w:rsidR="00467DA7" w:rsidRPr="00467DA7" w:rsidRDefault="008779CF" w:rsidP="00467DA7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Into the Stars</w:t>
      </w:r>
      <w:r>
        <w:rPr>
          <w:rFonts w:ascii="Calibri" w:hAnsi="Calibri" w:cs="Calibri"/>
          <w:sz w:val="20"/>
          <w:szCs w:val="20"/>
        </w:rPr>
        <w:t xml:space="preserve"> (PC) </w:t>
      </w:r>
    </w:p>
    <w:p w14:paraId="3B9FFFED" w14:textId="77777777" w:rsidR="00467DA7" w:rsidRPr="00467DA7" w:rsidRDefault="00467DA7" w:rsidP="006E3AB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467DA7">
        <w:rPr>
          <w:rFonts w:ascii="Calibri" w:hAnsi="Calibri" w:cs="Calibri"/>
          <w:sz w:val="20"/>
          <w:szCs w:val="20"/>
        </w:rPr>
        <w:t xml:space="preserve">Managed all aspects of </w:t>
      </w:r>
      <w:r w:rsidRPr="005A3EEE">
        <w:rPr>
          <w:rFonts w:ascii="Calibri" w:hAnsi="Calibri" w:cs="Calibri"/>
          <w:sz w:val="20"/>
        </w:rPr>
        <w:t>the</w:t>
      </w:r>
      <w:r w:rsidRPr="00467DA7">
        <w:rPr>
          <w:rFonts w:ascii="Calibri" w:hAnsi="Calibri" w:cs="Calibri"/>
          <w:sz w:val="20"/>
          <w:szCs w:val="20"/>
        </w:rPr>
        <w:t xml:space="preserve"> business including finance, legal, partnerships and marketing</w:t>
      </w:r>
    </w:p>
    <w:p w14:paraId="042A098F" w14:textId="77777777" w:rsidR="00467DA7" w:rsidRPr="00467DA7" w:rsidRDefault="00467DA7" w:rsidP="006E3AB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467DA7">
        <w:rPr>
          <w:rFonts w:ascii="Calibri" w:hAnsi="Calibri" w:cs="Calibri"/>
          <w:sz w:val="20"/>
          <w:szCs w:val="20"/>
        </w:rPr>
        <w:t>Secured an international publishing deal for digital distribution and boxed retail</w:t>
      </w:r>
    </w:p>
    <w:p w14:paraId="0A320ABE" w14:textId="77777777" w:rsidR="00467DA7" w:rsidRPr="00467DA7" w:rsidRDefault="00467DA7" w:rsidP="006E3AB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467DA7">
        <w:rPr>
          <w:rFonts w:ascii="Calibri" w:hAnsi="Calibri" w:cs="Calibri"/>
          <w:sz w:val="20"/>
          <w:szCs w:val="20"/>
        </w:rPr>
        <w:t>Drove successful Kickstarter and Steam Greenlight campaigns along with a private equity raise</w:t>
      </w:r>
    </w:p>
    <w:p w14:paraId="3CD2C79B" w14:textId="77777777" w:rsidR="008779CF" w:rsidRPr="00467DA7" w:rsidRDefault="00467DA7" w:rsidP="006E3AB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467DA7">
        <w:rPr>
          <w:rFonts w:ascii="Calibri" w:hAnsi="Calibri" w:cs="Calibri"/>
          <w:sz w:val="20"/>
          <w:szCs w:val="20"/>
        </w:rPr>
        <w:t xml:space="preserve">Spearheaded audio direction/implementation, </w:t>
      </w:r>
      <w:r w:rsidR="004E238F">
        <w:rPr>
          <w:rFonts w:ascii="Calibri" w:hAnsi="Calibri" w:cs="Calibri"/>
          <w:sz w:val="20"/>
          <w:szCs w:val="20"/>
        </w:rPr>
        <w:t>copy</w:t>
      </w:r>
      <w:r w:rsidRPr="00467DA7">
        <w:rPr>
          <w:rFonts w:ascii="Calibri" w:hAnsi="Calibri" w:cs="Calibri"/>
          <w:sz w:val="20"/>
          <w:szCs w:val="20"/>
        </w:rPr>
        <w:t>writing and localization</w:t>
      </w:r>
    </w:p>
    <w:p w14:paraId="7D406211" w14:textId="77777777" w:rsidR="008779CF" w:rsidRPr="00095FF0" w:rsidRDefault="008779CF" w:rsidP="006E3ABA">
      <w:pPr>
        <w:tabs>
          <w:tab w:val="right" w:pos="10080"/>
        </w:tabs>
        <w:rPr>
          <w:rFonts w:ascii="Calibri" w:hAnsi="Calibri" w:cs="Calibri"/>
          <w:b/>
          <w:szCs w:val="16"/>
        </w:rPr>
      </w:pPr>
    </w:p>
    <w:p w14:paraId="29FF216F" w14:textId="77777777" w:rsidR="009D0151" w:rsidRPr="009D0151" w:rsidRDefault="009D0151" w:rsidP="006E3ABA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0"/>
        </w:rPr>
        <w:t>Electronic Arts</w:t>
      </w:r>
      <w:r w:rsidRPr="00E07970">
        <w:rPr>
          <w:rFonts w:ascii="Calibri" w:hAnsi="Calibri" w:cs="Calibri"/>
          <w:b/>
          <w:sz w:val="22"/>
          <w:szCs w:val="20"/>
        </w:rPr>
        <w:t>,</w:t>
      </w:r>
      <w:r w:rsidRPr="00E07970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Los Angeles</w:t>
      </w:r>
      <w:r w:rsidRPr="00E07970">
        <w:rPr>
          <w:rFonts w:ascii="Calibri" w:hAnsi="Calibri" w:cs="Calibri"/>
          <w:sz w:val="20"/>
          <w:szCs w:val="20"/>
        </w:rPr>
        <w:t>, CA</w:t>
      </w:r>
      <w:r w:rsidRPr="00E07970">
        <w:rPr>
          <w:rFonts w:ascii="Calibri" w:hAnsi="Calibri" w:cs="Calibri"/>
          <w:sz w:val="20"/>
          <w:szCs w:val="20"/>
        </w:rPr>
        <w:tab/>
      </w:r>
      <w:r w:rsidRPr="00E07970">
        <w:rPr>
          <w:rFonts w:ascii="Calibri" w:hAnsi="Calibri" w:cs="Calibri"/>
          <w:b/>
          <w:sz w:val="20"/>
          <w:szCs w:val="20"/>
        </w:rPr>
        <w:t xml:space="preserve">                          </w:t>
      </w:r>
      <w:r>
        <w:rPr>
          <w:rFonts w:ascii="Calibri" w:hAnsi="Calibri" w:cs="Calibri"/>
          <w:b/>
          <w:sz w:val="20"/>
          <w:szCs w:val="20"/>
        </w:rPr>
        <w:t>July 2011</w:t>
      </w:r>
      <w:r w:rsidRPr="00E07970">
        <w:rPr>
          <w:rFonts w:ascii="Calibri" w:hAnsi="Calibri" w:cs="Calibri"/>
          <w:b/>
          <w:sz w:val="20"/>
          <w:szCs w:val="20"/>
        </w:rPr>
        <w:t xml:space="preserve"> – </w:t>
      </w:r>
      <w:r>
        <w:rPr>
          <w:rFonts w:ascii="Calibri" w:hAnsi="Calibri" w:cs="Calibri"/>
          <w:b/>
          <w:sz w:val="20"/>
          <w:szCs w:val="20"/>
        </w:rPr>
        <w:t>June 2014</w:t>
      </w:r>
    </w:p>
    <w:p w14:paraId="3BB27185" w14:textId="77777777" w:rsidR="006E3ABA" w:rsidRPr="00C1619D" w:rsidRDefault="00113E77" w:rsidP="006E3A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Sr. Designer | Lead Designer</w:t>
      </w:r>
      <w:r w:rsidR="00C1619D">
        <w:rPr>
          <w:rFonts w:ascii="Calibri" w:hAnsi="Calibri" w:cs="Calibri"/>
          <w:sz w:val="20"/>
          <w:szCs w:val="20"/>
        </w:rPr>
        <w:t xml:space="preserve"> (DICE Team)</w:t>
      </w:r>
    </w:p>
    <w:p w14:paraId="47B9DF1F" w14:textId="77777777" w:rsidR="009D0151" w:rsidRPr="009D0151" w:rsidRDefault="009D0151" w:rsidP="009D0151">
      <w:pPr>
        <w:rPr>
          <w:rFonts w:ascii="Calibri" w:eastAsia="Calibri" w:hAnsi="Calibri"/>
          <w:sz w:val="20"/>
          <w:szCs w:val="22"/>
        </w:rPr>
      </w:pPr>
      <w:r w:rsidRPr="009D0151">
        <w:rPr>
          <w:rFonts w:ascii="Calibri" w:eastAsia="Calibri" w:hAnsi="Calibri"/>
          <w:b/>
          <w:i/>
          <w:sz w:val="20"/>
          <w:szCs w:val="22"/>
        </w:rPr>
        <w:t>Battlefield 4</w:t>
      </w:r>
      <w:r>
        <w:rPr>
          <w:rFonts w:ascii="Calibri" w:eastAsia="Calibri" w:hAnsi="Calibri"/>
          <w:b/>
          <w:i/>
          <w:sz w:val="20"/>
          <w:szCs w:val="22"/>
        </w:rPr>
        <w:t>: Second Assault</w:t>
      </w:r>
      <w:r w:rsidRPr="009D0151">
        <w:rPr>
          <w:rFonts w:ascii="Calibri" w:eastAsia="Calibri" w:hAnsi="Calibri"/>
          <w:sz w:val="20"/>
          <w:szCs w:val="22"/>
        </w:rPr>
        <w:t xml:space="preserve"> </w:t>
      </w:r>
      <w:r w:rsidR="008779CF" w:rsidRPr="008779CF">
        <w:rPr>
          <w:rFonts w:ascii="Calibri" w:eastAsia="Calibri" w:hAnsi="Calibri"/>
          <w:b/>
          <w:i/>
          <w:sz w:val="20"/>
          <w:szCs w:val="22"/>
        </w:rPr>
        <w:t>DLC</w:t>
      </w:r>
      <w:r w:rsidR="008779CF">
        <w:rPr>
          <w:rFonts w:ascii="Calibri" w:eastAsia="Calibri" w:hAnsi="Calibri"/>
          <w:sz w:val="20"/>
          <w:szCs w:val="22"/>
        </w:rPr>
        <w:t xml:space="preserve"> </w:t>
      </w:r>
      <w:r w:rsidRPr="009D0151">
        <w:rPr>
          <w:rFonts w:ascii="Calibri" w:eastAsia="Calibri" w:hAnsi="Calibri"/>
          <w:sz w:val="20"/>
          <w:szCs w:val="22"/>
        </w:rPr>
        <w:t xml:space="preserve">(PS3, PS4, PC, Xbox360, </w:t>
      </w:r>
      <w:proofErr w:type="spellStart"/>
      <w:r w:rsidRPr="009D0151">
        <w:rPr>
          <w:rFonts w:ascii="Calibri" w:eastAsia="Calibri" w:hAnsi="Calibri"/>
          <w:sz w:val="20"/>
          <w:szCs w:val="22"/>
        </w:rPr>
        <w:t>XboxOne</w:t>
      </w:r>
      <w:proofErr w:type="spellEnd"/>
      <w:r w:rsidRPr="009D0151">
        <w:rPr>
          <w:rFonts w:ascii="Calibri" w:eastAsia="Calibri" w:hAnsi="Calibri"/>
          <w:sz w:val="20"/>
          <w:szCs w:val="22"/>
        </w:rPr>
        <w:t>)</w:t>
      </w:r>
    </w:p>
    <w:p w14:paraId="40B18001" w14:textId="7D6F8577" w:rsidR="009D0151" w:rsidRPr="009D0151" w:rsidRDefault="00C1619D" w:rsidP="006E3AB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Lead </w:t>
      </w:r>
      <w:r w:rsidR="00DF79F0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esigner </w:t>
      </w:r>
      <w:r w:rsidR="00DF79F0">
        <w:rPr>
          <w:rFonts w:ascii="Calibri" w:hAnsi="Calibri" w:cs="Calibri"/>
          <w:sz w:val="20"/>
          <w:szCs w:val="20"/>
        </w:rPr>
        <w:t xml:space="preserve">on the project and </w:t>
      </w:r>
      <w:r>
        <w:rPr>
          <w:rFonts w:ascii="Calibri" w:hAnsi="Calibri" w:cs="Calibri"/>
          <w:sz w:val="20"/>
          <w:szCs w:val="20"/>
        </w:rPr>
        <w:t>drivin</w:t>
      </w:r>
      <w:r w:rsidR="00DF79F0">
        <w:rPr>
          <w:rFonts w:ascii="Calibri" w:hAnsi="Calibri" w:cs="Calibri"/>
          <w:sz w:val="20"/>
          <w:szCs w:val="20"/>
        </w:rPr>
        <w:t xml:space="preserve">g force behind the </w:t>
      </w:r>
      <w:r w:rsidR="009D0151" w:rsidRPr="009D0151">
        <w:rPr>
          <w:rFonts w:ascii="Calibri" w:hAnsi="Calibri" w:cs="Calibri"/>
          <w:sz w:val="20"/>
          <w:szCs w:val="20"/>
        </w:rPr>
        <w:t xml:space="preserve">redesign of 4 classic maps and bundled content for SA </w:t>
      </w:r>
    </w:p>
    <w:p w14:paraId="748874BC" w14:textId="77777777" w:rsidR="009D0151" w:rsidRPr="009D0151" w:rsidRDefault="009D0151" w:rsidP="006E3AB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9D0151">
        <w:rPr>
          <w:rFonts w:ascii="Calibri" w:hAnsi="Calibri" w:cs="Calibri"/>
          <w:sz w:val="20"/>
          <w:szCs w:val="20"/>
        </w:rPr>
        <w:t xml:space="preserve">Created and Implemented all major and minor </w:t>
      </w:r>
      <w:proofErr w:type="spellStart"/>
      <w:r w:rsidRPr="009D0151">
        <w:rPr>
          <w:rFonts w:ascii="Calibri" w:hAnsi="Calibri" w:cs="Calibri"/>
          <w:sz w:val="20"/>
          <w:szCs w:val="20"/>
        </w:rPr>
        <w:t>Levolution</w:t>
      </w:r>
      <w:proofErr w:type="spellEnd"/>
      <w:r w:rsidRPr="009D0151">
        <w:rPr>
          <w:rFonts w:ascii="Calibri" w:hAnsi="Calibri" w:cs="Calibri"/>
          <w:sz w:val="20"/>
          <w:szCs w:val="20"/>
        </w:rPr>
        <w:t xml:space="preserve"> events </w:t>
      </w:r>
    </w:p>
    <w:p w14:paraId="31F3505A" w14:textId="77777777" w:rsidR="008779CF" w:rsidRDefault="009D0151" w:rsidP="008779CF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9D0151">
        <w:rPr>
          <w:rFonts w:ascii="Calibri" w:hAnsi="Calibri" w:cs="Calibri"/>
          <w:sz w:val="20"/>
          <w:szCs w:val="20"/>
        </w:rPr>
        <w:t>Worked with Marketing to package and promote SA content</w:t>
      </w:r>
    </w:p>
    <w:p w14:paraId="5E5E5081" w14:textId="77777777" w:rsidR="008779CF" w:rsidRPr="008779CF" w:rsidRDefault="008779CF" w:rsidP="008779CF">
      <w:pPr>
        <w:rPr>
          <w:rFonts w:ascii="Calibri" w:eastAsia="Calibri" w:hAnsi="Calibri"/>
          <w:sz w:val="20"/>
          <w:szCs w:val="22"/>
        </w:rPr>
      </w:pPr>
      <w:r w:rsidRPr="009D0151">
        <w:rPr>
          <w:rFonts w:ascii="Calibri" w:eastAsia="Calibri" w:hAnsi="Calibri"/>
          <w:b/>
          <w:i/>
          <w:sz w:val="20"/>
          <w:szCs w:val="22"/>
        </w:rPr>
        <w:t>Battlefield 4</w:t>
      </w:r>
      <w:r>
        <w:rPr>
          <w:rFonts w:ascii="Calibri" w:eastAsia="Calibri" w:hAnsi="Calibri"/>
          <w:b/>
          <w:i/>
          <w:sz w:val="20"/>
          <w:szCs w:val="22"/>
        </w:rPr>
        <w:t>: Final Stand</w:t>
      </w:r>
      <w:r w:rsidRPr="009D0151">
        <w:rPr>
          <w:rFonts w:ascii="Calibri" w:eastAsia="Calibri" w:hAnsi="Calibri"/>
          <w:sz w:val="20"/>
          <w:szCs w:val="22"/>
        </w:rPr>
        <w:t xml:space="preserve"> </w:t>
      </w:r>
      <w:r w:rsidRPr="008779CF">
        <w:rPr>
          <w:rFonts w:ascii="Calibri" w:eastAsia="Calibri" w:hAnsi="Calibri"/>
          <w:b/>
          <w:i/>
          <w:sz w:val="20"/>
          <w:szCs w:val="22"/>
        </w:rPr>
        <w:t>DLC</w:t>
      </w:r>
      <w:r>
        <w:rPr>
          <w:rFonts w:ascii="Calibri" w:eastAsia="Calibri" w:hAnsi="Calibri"/>
          <w:sz w:val="20"/>
          <w:szCs w:val="22"/>
        </w:rPr>
        <w:t xml:space="preserve"> </w:t>
      </w:r>
      <w:r w:rsidRPr="009D0151">
        <w:rPr>
          <w:rFonts w:ascii="Calibri" w:eastAsia="Calibri" w:hAnsi="Calibri"/>
          <w:sz w:val="20"/>
          <w:szCs w:val="22"/>
        </w:rPr>
        <w:t xml:space="preserve">(PS3, PS4, PC, Xbox360, </w:t>
      </w:r>
      <w:proofErr w:type="spellStart"/>
      <w:r w:rsidRPr="009D0151">
        <w:rPr>
          <w:rFonts w:ascii="Calibri" w:eastAsia="Calibri" w:hAnsi="Calibri"/>
          <w:sz w:val="20"/>
          <w:szCs w:val="22"/>
        </w:rPr>
        <w:t>XboxOne</w:t>
      </w:r>
      <w:proofErr w:type="spellEnd"/>
      <w:r w:rsidRPr="009D0151">
        <w:rPr>
          <w:rFonts w:ascii="Calibri" w:eastAsia="Calibri" w:hAnsi="Calibri"/>
          <w:sz w:val="20"/>
          <w:szCs w:val="22"/>
        </w:rPr>
        <w:t>)</w:t>
      </w:r>
    </w:p>
    <w:p w14:paraId="63434D76" w14:textId="77777777" w:rsidR="008779CF" w:rsidRDefault="008779CF" w:rsidP="008779CF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8779CF">
        <w:rPr>
          <w:rFonts w:ascii="Calibri" w:hAnsi="Calibri" w:cs="Calibri"/>
          <w:sz w:val="20"/>
          <w:szCs w:val="20"/>
        </w:rPr>
        <w:t>Designed and built 2 levels, Operation Whiteout and Giant</w:t>
      </w:r>
      <w:r>
        <w:rPr>
          <w:rFonts w:ascii="Calibri" w:hAnsi="Calibri" w:cs="Calibri"/>
          <w:sz w:val="20"/>
          <w:szCs w:val="20"/>
        </w:rPr>
        <w:t>s of Karelia, for Final Stand</w:t>
      </w:r>
    </w:p>
    <w:p w14:paraId="27FF9796" w14:textId="77777777" w:rsidR="008779CF" w:rsidRDefault="008779CF" w:rsidP="008779CF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8779CF">
        <w:rPr>
          <w:rFonts w:ascii="Calibri" w:hAnsi="Calibri" w:cs="Calibri"/>
          <w:sz w:val="20"/>
          <w:szCs w:val="20"/>
        </w:rPr>
        <w:t>Created and Implemented several majo</w:t>
      </w:r>
      <w:r>
        <w:rPr>
          <w:rFonts w:ascii="Calibri" w:hAnsi="Calibri" w:cs="Calibri"/>
          <w:sz w:val="20"/>
          <w:szCs w:val="20"/>
        </w:rPr>
        <w:t xml:space="preserve">r and minor </w:t>
      </w:r>
      <w:proofErr w:type="spellStart"/>
      <w:r>
        <w:rPr>
          <w:rFonts w:ascii="Calibri" w:hAnsi="Calibri" w:cs="Calibri"/>
          <w:sz w:val="20"/>
          <w:szCs w:val="20"/>
        </w:rPr>
        <w:t>Levolution</w:t>
      </w:r>
      <w:proofErr w:type="spellEnd"/>
      <w:r>
        <w:rPr>
          <w:rFonts w:ascii="Calibri" w:hAnsi="Calibri" w:cs="Calibri"/>
          <w:sz w:val="20"/>
          <w:szCs w:val="20"/>
        </w:rPr>
        <w:t xml:space="preserve"> events</w:t>
      </w:r>
    </w:p>
    <w:p w14:paraId="62BAA757" w14:textId="174374B8" w:rsidR="006E3ABA" w:rsidRDefault="008779CF" w:rsidP="006D6F5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8779CF">
        <w:rPr>
          <w:rFonts w:ascii="Calibri" w:hAnsi="Calibri" w:cs="Calibri"/>
          <w:sz w:val="20"/>
          <w:szCs w:val="20"/>
        </w:rPr>
        <w:t xml:space="preserve">Created </w:t>
      </w:r>
      <w:r w:rsidRPr="00447D0C">
        <w:rPr>
          <w:rFonts w:ascii="Calibri" w:hAnsi="Calibri" w:cs="Calibri"/>
          <w:sz w:val="20"/>
        </w:rPr>
        <w:t>the</w:t>
      </w:r>
      <w:r w:rsidRPr="008779C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779CF">
        <w:rPr>
          <w:rFonts w:ascii="Calibri" w:hAnsi="Calibri" w:cs="Calibri"/>
          <w:sz w:val="20"/>
          <w:szCs w:val="20"/>
        </w:rPr>
        <w:t>Chainlink</w:t>
      </w:r>
      <w:proofErr w:type="spellEnd"/>
      <w:r w:rsidRPr="008779CF">
        <w:rPr>
          <w:rFonts w:ascii="Calibri" w:hAnsi="Calibri" w:cs="Calibri"/>
          <w:sz w:val="20"/>
          <w:szCs w:val="20"/>
        </w:rPr>
        <w:t xml:space="preserve"> game mode</w:t>
      </w:r>
      <w:r w:rsidR="00E7559D">
        <w:rPr>
          <w:rFonts w:ascii="Calibri" w:hAnsi="Calibri" w:cs="Calibri"/>
          <w:sz w:val="20"/>
          <w:szCs w:val="20"/>
        </w:rPr>
        <w:t xml:space="preserve"> for Dragon’s Teeth DLC</w:t>
      </w:r>
    </w:p>
    <w:p w14:paraId="3AD24641" w14:textId="77777777" w:rsidR="006D6F5A" w:rsidRPr="00C1619D" w:rsidRDefault="006D6F5A" w:rsidP="006D6F5A">
      <w:pPr>
        <w:rPr>
          <w:rFonts w:ascii="Calibri" w:hAnsi="Calibri" w:cs="Calibri"/>
          <w:sz w:val="20"/>
          <w:szCs w:val="20"/>
        </w:rPr>
      </w:pPr>
      <w:r w:rsidRPr="00D97B70">
        <w:rPr>
          <w:rFonts w:ascii="Calibri" w:hAnsi="Calibri" w:cs="Calibri"/>
          <w:sz w:val="20"/>
          <w:szCs w:val="20"/>
          <w:u w:val="single"/>
        </w:rPr>
        <w:t>Level Designer</w:t>
      </w:r>
      <w:r w:rsidR="00D97B70" w:rsidRPr="00E07970">
        <w:rPr>
          <w:rFonts w:ascii="Calibri" w:hAnsi="Calibri" w:cs="Calibri"/>
          <w:sz w:val="20"/>
          <w:szCs w:val="20"/>
          <w:u w:val="single"/>
        </w:rPr>
        <w:t xml:space="preserve"> | </w:t>
      </w:r>
      <w:r w:rsidR="00D97B70" w:rsidRPr="00D97B70">
        <w:rPr>
          <w:rFonts w:ascii="Calibri" w:hAnsi="Calibri" w:cs="Calibri"/>
          <w:sz w:val="20"/>
          <w:szCs w:val="20"/>
          <w:u w:val="single"/>
        </w:rPr>
        <w:t>Sr. Designer</w:t>
      </w:r>
      <w:r w:rsidR="00C1619D">
        <w:rPr>
          <w:rFonts w:ascii="Calibri" w:hAnsi="Calibri" w:cs="Calibri"/>
          <w:sz w:val="20"/>
          <w:szCs w:val="20"/>
        </w:rPr>
        <w:t xml:space="preserve"> (Danger Close Team)</w:t>
      </w:r>
    </w:p>
    <w:p w14:paraId="2FDDF006" w14:textId="77777777" w:rsidR="006D6F5A" w:rsidRPr="00E07970" w:rsidRDefault="006D6F5A" w:rsidP="006D6F5A">
      <w:pPr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i/>
          <w:sz w:val="20"/>
          <w:szCs w:val="20"/>
        </w:rPr>
        <w:t>Medal of Honor: Warfighter</w:t>
      </w:r>
      <w:r w:rsidR="009D0151">
        <w:rPr>
          <w:rFonts w:ascii="Calibri" w:hAnsi="Calibri" w:cs="Calibri"/>
          <w:sz w:val="20"/>
          <w:szCs w:val="20"/>
        </w:rPr>
        <w:t xml:space="preserve"> (</w:t>
      </w:r>
      <w:r w:rsidR="00D97B70" w:rsidRPr="00E07970">
        <w:rPr>
          <w:rFonts w:ascii="Calibri" w:hAnsi="Calibri" w:cs="Calibri"/>
          <w:sz w:val="20"/>
          <w:szCs w:val="20"/>
        </w:rPr>
        <w:t>X360, PS3, PC, and Wii U</w:t>
      </w:r>
      <w:r w:rsidR="009D0151">
        <w:rPr>
          <w:rFonts w:ascii="Calibri" w:hAnsi="Calibri" w:cs="Calibri"/>
          <w:sz w:val="20"/>
          <w:szCs w:val="20"/>
        </w:rPr>
        <w:t>)</w:t>
      </w:r>
    </w:p>
    <w:p w14:paraId="704DE9CC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Created 3+ MP levels and took them from concept to polish</w:t>
      </w:r>
    </w:p>
    <w:p w14:paraId="780F2C38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 xml:space="preserve">Designed the </w:t>
      </w:r>
      <w:proofErr w:type="spellStart"/>
      <w:r w:rsidRPr="00E07970">
        <w:rPr>
          <w:rFonts w:ascii="Calibri" w:hAnsi="Calibri" w:cs="Calibri"/>
          <w:sz w:val="20"/>
          <w:szCs w:val="20"/>
        </w:rPr>
        <w:t>HotSpot</w:t>
      </w:r>
      <w:proofErr w:type="spellEnd"/>
      <w:r w:rsidRPr="00E07970">
        <w:rPr>
          <w:rFonts w:ascii="Calibri" w:hAnsi="Calibri" w:cs="Calibri"/>
          <w:sz w:val="20"/>
          <w:szCs w:val="20"/>
        </w:rPr>
        <w:t xml:space="preserve"> game mode for launch and another for DLC</w:t>
      </w:r>
    </w:p>
    <w:p w14:paraId="79205CF2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Drove integration of gameplay systems by creating Best Practices</w:t>
      </w:r>
    </w:p>
    <w:p w14:paraId="699AB2D0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Formed and oversaw Level Reviews; Developed Level Progress Report</w:t>
      </w:r>
    </w:p>
    <w:p w14:paraId="6ECABBFD" w14:textId="77777777" w:rsidR="006D6F5A" w:rsidRPr="00095FF0" w:rsidRDefault="006D6F5A" w:rsidP="006D6F5A">
      <w:pPr>
        <w:rPr>
          <w:rFonts w:ascii="Calibri" w:hAnsi="Calibri" w:cs="Calibri"/>
          <w:szCs w:val="16"/>
        </w:rPr>
      </w:pPr>
    </w:p>
    <w:p w14:paraId="729ABE5C" w14:textId="77777777" w:rsidR="006D6F5A" w:rsidRPr="00E07970" w:rsidRDefault="006D6F5A" w:rsidP="00390E40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sz w:val="22"/>
          <w:szCs w:val="20"/>
        </w:rPr>
        <w:t>Zipper Interactive,</w:t>
      </w:r>
      <w:r w:rsidRPr="00E07970">
        <w:rPr>
          <w:rFonts w:ascii="Calibri" w:hAnsi="Calibri" w:cs="Calibri"/>
          <w:sz w:val="22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</w:rPr>
        <w:t>Redmond, WA</w:t>
      </w:r>
      <w:r w:rsidRPr="00E07970">
        <w:rPr>
          <w:rFonts w:ascii="Calibri" w:hAnsi="Calibri" w:cs="Calibri"/>
          <w:sz w:val="20"/>
          <w:szCs w:val="20"/>
        </w:rPr>
        <w:tab/>
      </w:r>
      <w:r w:rsidRPr="00E07970">
        <w:rPr>
          <w:rFonts w:ascii="Calibri" w:hAnsi="Calibri" w:cs="Calibri"/>
          <w:b/>
          <w:sz w:val="20"/>
          <w:szCs w:val="20"/>
        </w:rPr>
        <w:t>August 2006 – June 2011</w:t>
      </w:r>
    </w:p>
    <w:p w14:paraId="3585CD87" w14:textId="77777777" w:rsidR="00390E40" w:rsidRPr="00D97B70" w:rsidRDefault="00390E40" w:rsidP="00390E40">
      <w:pPr>
        <w:rPr>
          <w:rFonts w:ascii="Calibri" w:hAnsi="Calibri" w:cs="Calibri"/>
          <w:sz w:val="20"/>
          <w:szCs w:val="20"/>
          <w:u w:val="single"/>
        </w:rPr>
      </w:pPr>
      <w:r w:rsidRPr="00D97B70">
        <w:rPr>
          <w:rFonts w:ascii="Calibri" w:hAnsi="Calibri" w:cs="Calibri"/>
          <w:sz w:val="20"/>
          <w:szCs w:val="20"/>
          <w:u w:val="single"/>
        </w:rPr>
        <w:t xml:space="preserve">Level and Systems Designer </w:t>
      </w:r>
    </w:p>
    <w:p w14:paraId="692A827E" w14:textId="0E07D140" w:rsidR="006D6F5A" w:rsidRPr="00E07970" w:rsidRDefault="006D6F5A" w:rsidP="006D6F5A">
      <w:pPr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i/>
          <w:sz w:val="20"/>
          <w:szCs w:val="20"/>
        </w:rPr>
        <w:t>SOCOM 4</w:t>
      </w:r>
      <w:r w:rsidR="009D0151">
        <w:rPr>
          <w:rFonts w:ascii="Calibri" w:hAnsi="Calibri" w:cs="Calibri"/>
          <w:sz w:val="20"/>
          <w:szCs w:val="20"/>
        </w:rPr>
        <w:t xml:space="preserve"> (</w:t>
      </w:r>
      <w:r w:rsidRPr="00E07970">
        <w:rPr>
          <w:rFonts w:ascii="Calibri" w:hAnsi="Calibri" w:cs="Calibri"/>
          <w:sz w:val="20"/>
          <w:szCs w:val="20"/>
        </w:rPr>
        <w:t>PS3</w:t>
      </w:r>
      <w:r w:rsidR="009D0151">
        <w:rPr>
          <w:rFonts w:ascii="Calibri" w:hAnsi="Calibri" w:cs="Calibri"/>
          <w:sz w:val="20"/>
          <w:szCs w:val="20"/>
        </w:rPr>
        <w:t xml:space="preserve">) </w:t>
      </w:r>
      <w:r w:rsidRPr="00E07970">
        <w:rPr>
          <w:rFonts w:ascii="Calibri" w:hAnsi="Calibri" w:cs="Calibri"/>
          <w:sz w:val="20"/>
          <w:szCs w:val="20"/>
          <w:u w:val="single"/>
        </w:rPr>
        <w:t xml:space="preserve">Lead UI </w:t>
      </w:r>
      <w:proofErr w:type="gramStart"/>
      <w:r w:rsidRPr="00E07970">
        <w:rPr>
          <w:rFonts w:ascii="Calibri" w:hAnsi="Calibri" w:cs="Calibri"/>
          <w:sz w:val="20"/>
          <w:szCs w:val="20"/>
          <w:u w:val="single"/>
        </w:rPr>
        <w:t>Designer</w:t>
      </w:r>
      <w:proofErr w:type="gramEnd"/>
      <w:r w:rsidR="00214B5A">
        <w:rPr>
          <w:rFonts w:ascii="Calibri" w:hAnsi="Calibri" w:cs="Calibri"/>
          <w:sz w:val="20"/>
          <w:szCs w:val="20"/>
          <w:u w:val="single"/>
        </w:rPr>
        <w:t xml:space="preserve"> / Spokesperson</w:t>
      </w:r>
    </w:p>
    <w:p w14:paraId="1EDCFC6F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 xml:space="preserve">Completed 20+ specs in 6 weeks that solidified </w:t>
      </w:r>
      <w:r w:rsidRPr="00214B5A">
        <w:rPr>
          <w:rFonts w:ascii="Calibri" w:hAnsi="Calibri" w:cs="Calibri"/>
          <w:sz w:val="20"/>
          <w:szCs w:val="20"/>
        </w:rPr>
        <w:t>the</w:t>
      </w:r>
      <w:r w:rsidRPr="00214B5A">
        <w:rPr>
          <w:rFonts w:ascii="Calibri" w:hAnsi="Calibri" w:cs="Calibri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</w:rPr>
        <w:t>visual presentation</w:t>
      </w:r>
    </w:p>
    <w:p w14:paraId="1ECCEDF1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Led team and designed support for the Sharp Shooter (Move) peripheral</w:t>
      </w:r>
    </w:p>
    <w:p w14:paraId="36D0F232" w14:textId="77777777" w:rsidR="006D6F5A" w:rsidRPr="00E07970" w:rsidRDefault="006D6F5A" w:rsidP="006D6F5A">
      <w:pPr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i/>
          <w:sz w:val="20"/>
          <w:szCs w:val="20"/>
        </w:rPr>
        <w:t>MAG DLC</w:t>
      </w:r>
      <w:r w:rsidR="008779CF">
        <w:rPr>
          <w:rFonts w:ascii="Calibri" w:hAnsi="Calibri" w:cs="Calibri"/>
          <w:sz w:val="20"/>
          <w:szCs w:val="20"/>
        </w:rPr>
        <w:t xml:space="preserve"> Escalation Pack</w:t>
      </w:r>
      <w:r w:rsidRPr="00E07970">
        <w:rPr>
          <w:rFonts w:ascii="Calibri" w:hAnsi="Calibri" w:cs="Calibri"/>
          <w:sz w:val="20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  <w:u w:val="single"/>
        </w:rPr>
        <w:t>Lead Level Designer / Spokesperson</w:t>
      </w:r>
    </w:p>
    <w:p w14:paraId="08E8321F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Created 3 new missions and led a small team of engineers and artists, driving all associated tasks from concept to completion</w:t>
      </w:r>
    </w:p>
    <w:p w14:paraId="4ED78D74" w14:textId="77777777" w:rsidR="006D6F5A" w:rsidRPr="00E07970" w:rsidRDefault="006D6F5A" w:rsidP="006D6F5A">
      <w:pPr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i/>
          <w:sz w:val="20"/>
          <w:szCs w:val="20"/>
        </w:rPr>
        <w:t>MAG</w:t>
      </w:r>
      <w:r w:rsidR="009D0151">
        <w:rPr>
          <w:rFonts w:ascii="Calibri" w:hAnsi="Calibri" w:cs="Calibri"/>
          <w:sz w:val="20"/>
          <w:szCs w:val="20"/>
        </w:rPr>
        <w:t xml:space="preserve"> (</w:t>
      </w:r>
      <w:r w:rsidRPr="00E07970">
        <w:rPr>
          <w:rFonts w:ascii="Calibri" w:hAnsi="Calibri" w:cs="Calibri"/>
          <w:sz w:val="20"/>
          <w:szCs w:val="20"/>
        </w:rPr>
        <w:t>PS3</w:t>
      </w:r>
      <w:r w:rsidR="009D0151">
        <w:rPr>
          <w:rFonts w:ascii="Calibri" w:hAnsi="Calibri" w:cs="Calibri"/>
          <w:sz w:val="20"/>
          <w:szCs w:val="20"/>
        </w:rPr>
        <w:t xml:space="preserve">) </w:t>
      </w:r>
      <w:r w:rsidRPr="00E07970">
        <w:rPr>
          <w:rFonts w:ascii="Calibri" w:hAnsi="Calibri" w:cs="Calibri"/>
          <w:sz w:val="20"/>
          <w:szCs w:val="20"/>
          <w:u w:val="single"/>
        </w:rPr>
        <w:t>Designer / Spokesperson</w:t>
      </w:r>
    </w:p>
    <w:p w14:paraId="3E5A6BD7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Defined metrics for design including documentation and scheduling</w:t>
      </w:r>
    </w:p>
    <w:p w14:paraId="2DE7E2A2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Designed 9 production levels and took 5 from concept to polish</w:t>
      </w:r>
    </w:p>
    <w:p w14:paraId="33EE3E4A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Developed multiple systems including Training, Vehicles, Resupply, Post-game stats, Multi-Queue and PS Move / Trophy / Home support</w:t>
      </w:r>
    </w:p>
    <w:p w14:paraId="55D863C4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 xml:space="preserve">Served as the primary spokesperson for the product and evangelized MAG at high profile industry events like E3, CES and PAX giving multiple on-camera interviews and presentations around the world </w:t>
      </w:r>
    </w:p>
    <w:p w14:paraId="69782999" w14:textId="77777777" w:rsidR="00467DA7" w:rsidRPr="00095FF0" w:rsidRDefault="00467DA7" w:rsidP="00283F84">
      <w:pPr>
        <w:tabs>
          <w:tab w:val="right" w:pos="10080"/>
        </w:tabs>
        <w:rPr>
          <w:rFonts w:ascii="Calibri" w:hAnsi="Calibri" w:cs="Calibri"/>
          <w:b/>
          <w:szCs w:val="16"/>
        </w:rPr>
      </w:pPr>
    </w:p>
    <w:p w14:paraId="41E0B2CA" w14:textId="77777777" w:rsidR="00283F84" w:rsidRPr="006D6F5A" w:rsidRDefault="00283F84" w:rsidP="00283F84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 w:rsidRPr="00D97B70">
        <w:rPr>
          <w:rFonts w:ascii="Calibri" w:hAnsi="Calibri" w:cs="Calibri"/>
          <w:b/>
          <w:sz w:val="22"/>
          <w:szCs w:val="20"/>
        </w:rPr>
        <w:lastRenderedPageBreak/>
        <w:t>Valve Software,</w:t>
      </w:r>
      <w:r w:rsidRPr="00D97B70">
        <w:rPr>
          <w:rFonts w:ascii="Calibri" w:hAnsi="Calibri" w:cs="Calibri"/>
          <w:sz w:val="22"/>
          <w:szCs w:val="20"/>
        </w:rPr>
        <w:t xml:space="preserve"> </w:t>
      </w:r>
      <w:r w:rsidRPr="006D6F5A">
        <w:rPr>
          <w:rFonts w:ascii="Calibri" w:hAnsi="Calibri" w:cs="Calibri"/>
          <w:sz w:val="20"/>
          <w:szCs w:val="20"/>
        </w:rPr>
        <w:t>Kirkland, WA</w:t>
      </w:r>
      <w:r w:rsidRPr="006D6F5A">
        <w:rPr>
          <w:rFonts w:ascii="Calibri" w:hAnsi="Calibri" w:cs="Calibri"/>
          <w:sz w:val="20"/>
          <w:szCs w:val="20"/>
        </w:rPr>
        <w:tab/>
        <w:t xml:space="preserve">                  </w:t>
      </w:r>
      <w:r w:rsidRPr="00D97B70">
        <w:rPr>
          <w:rFonts w:ascii="Calibri" w:hAnsi="Calibri" w:cs="Calibri"/>
          <w:b/>
          <w:sz w:val="20"/>
          <w:szCs w:val="20"/>
        </w:rPr>
        <w:t xml:space="preserve">January </w:t>
      </w:r>
      <w:r>
        <w:rPr>
          <w:rFonts w:ascii="Calibri" w:hAnsi="Calibri" w:cs="Calibri"/>
          <w:b/>
          <w:sz w:val="20"/>
          <w:szCs w:val="20"/>
        </w:rPr>
        <w:t>–</w:t>
      </w:r>
      <w:r w:rsidRPr="00D97B70">
        <w:rPr>
          <w:rFonts w:ascii="Calibri" w:hAnsi="Calibri" w:cs="Calibri"/>
          <w:b/>
          <w:sz w:val="20"/>
          <w:szCs w:val="20"/>
        </w:rPr>
        <w:t xml:space="preserve"> September 2002</w:t>
      </w:r>
    </w:p>
    <w:p w14:paraId="6437D1E9" w14:textId="77777777" w:rsidR="00283F84" w:rsidRPr="00D97B70" w:rsidRDefault="00283F84" w:rsidP="00283F84">
      <w:pPr>
        <w:rPr>
          <w:rFonts w:ascii="Calibri" w:hAnsi="Calibri" w:cs="Calibri"/>
          <w:sz w:val="20"/>
          <w:szCs w:val="20"/>
          <w:u w:val="single"/>
        </w:rPr>
      </w:pPr>
      <w:r w:rsidRPr="00D97B70">
        <w:rPr>
          <w:rFonts w:ascii="Calibri" w:hAnsi="Calibri" w:cs="Calibri"/>
          <w:sz w:val="20"/>
          <w:szCs w:val="20"/>
          <w:u w:val="single"/>
        </w:rPr>
        <w:t>Developer</w:t>
      </w:r>
    </w:p>
    <w:p w14:paraId="4C7CD260" w14:textId="438B99CF" w:rsidR="00283F84" w:rsidRPr="00E07970" w:rsidRDefault="00283F84" w:rsidP="00283F84">
      <w:pPr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i/>
          <w:sz w:val="20"/>
          <w:szCs w:val="20"/>
        </w:rPr>
        <w:t>Day of Defeat</w:t>
      </w:r>
      <w:r w:rsidR="00E7559D">
        <w:rPr>
          <w:rFonts w:ascii="Calibri" w:hAnsi="Calibri" w:cs="Calibri"/>
          <w:sz w:val="20"/>
          <w:szCs w:val="20"/>
        </w:rPr>
        <w:t xml:space="preserve"> (PC)</w:t>
      </w:r>
      <w:r w:rsidRPr="00E07970">
        <w:rPr>
          <w:rFonts w:ascii="Calibri" w:hAnsi="Calibri" w:cs="Calibri"/>
          <w:sz w:val="20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  <w:u w:val="single"/>
        </w:rPr>
        <w:t>Designer / Spokesperson</w:t>
      </w:r>
    </w:p>
    <w:p w14:paraId="6B9F9AF1" w14:textId="77777777" w:rsidR="00283F84" w:rsidRPr="00E07970" w:rsidRDefault="00283F84" w:rsidP="00283F84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 xml:space="preserve">Shepherded sale of DoD to Valve and worked to transition the product </w:t>
      </w:r>
    </w:p>
    <w:p w14:paraId="6508093B" w14:textId="77777777" w:rsidR="00283F84" w:rsidRPr="00E07970" w:rsidRDefault="00283F84" w:rsidP="00283F84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Coordinated, marketed and distributed all beta releases</w:t>
      </w:r>
    </w:p>
    <w:p w14:paraId="00571C0A" w14:textId="77777777" w:rsidR="00283F84" w:rsidRPr="00E07970" w:rsidRDefault="00283F84" w:rsidP="00283F84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Worked with director of marketing on public and industry relations</w:t>
      </w:r>
    </w:p>
    <w:p w14:paraId="28DB6BEC" w14:textId="77777777" w:rsidR="006D6F5A" w:rsidRPr="00095FF0" w:rsidRDefault="006D6F5A" w:rsidP="006D6F5A">
      <w:pPr>
        <w:rPr>
          <w:rFonts w:ascii="Calibri" w:hAnsi="Calibri" w:cs="Calibri"/>
          <w:szCs w:val="16"/>
        </w:rPr>
      </w:pPr>
    </w:p>
    <w:p w14:paraId="62EB0BBC" w14:textId="77777777" w:rsidR="006D6F5A" w:rsidRPr="00E07970" w:rsidRDefault="00D97B70" w:rsidP="006D6F5A">
      <w:pPr>
        <w:pBdr>
          <w:bottom w:val="single" w:sz="4" w:space="1" w:color="auto"/>
        </w:pBdr>
        <w:rPr>
          <w:rFonts w:ascii="Calibri" w:hAnsi="Calibri" w:cs="Calibri"/>
          <w:b/>
          <w:smallCaps/>
          <w:sz w:val="20"/>
          <w:szCs w:val="20"/>
        </w:rPr>
      </w:pPr>
      <w:r w:rsidRPr="00E07970">
        <w:rPr>
          <w:rFonts w:ascii="Calibri" w:hAnsi="Calibri" w:cs="Calibri"/>
          <w:b/>
          <w:smallCaps/>
          <w:sz w:val="20"/>
          <w:szCs w:val="20"/>
        </w:rPr>
        <w:t>Other</w:t>
      </w:r>
      <w:r w:rsidR="006D6F5A" w:rsidRPr="00E07970">
        <w:rPr>
          <w:rFonts w:ascii="Calibri" w:hAnsi="Calibri" w:cs="Calibri"/>
          <w:b/>
          <w:smallCaps/>
          <w:sz w:val="20"/>
          <w:szCs w:val="20"/>
        </w:rPr>
        <w:t xml:space="preserve"> Experience</w:t>
      </w:r>
    </w:p>
    <w:p w14:paraId="6E2E1624" w14:textId="37D35234" w:rsidR="006D6F5A" w:rsidRPr="00D97B70" w:rsidRDefault="006D6F5A" w:rsidP="00D97B70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sz w:val="22"/>
          <w:szCs w:val="20"/>
        </w:rPr>
        <w:t>The Guildhall at SMU</w:t>
      </w:r>
      <w:r w:rsidR="00D97B70" w:rsidRPr="00E07970">
        <w:rPr>
          <w:rFonts w:ascii="Calibri" w:hAnsi="Calibri" w:cs="Calibri"/>
          <w:b/>
          <w:sz w:val="22"/>
          <w:szCs w:val="20"/>
        </w:rPr>
        <w:t>,</w:t>
      </w:r>
      <w:r w:rsidR="00D97B70" w:rsidRPr="00E07970">
        <w:rPr>
          <w:rFonts w:ascii="Calibri" w:hAnsi="Calibri" w:cs="Calibri"/>
          <w:sz w:val="22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</w:rPr>
        <w:t>Dallas, TX</w:t>
      </w:r>
      <w:r w:rsidR="00D97B70" w:rsidRPr="00E07970">
        <w:rPr>
          <w:rFonts w:ascii="Calibri" w:hAnsi="Calibri" w:cs="Calibri"/>
          <w:sz w:val="20"/>
          <w:szCs w:val="20"/>
        </w:rPr>
        <w:t xml:space="preserve"> </w:t>
      </w:r>
      <w:r w:rsidR="00D97B70" w:rsidRPr="00E07970">
        <w:rPr>
          <w:rFonts w:ascii="Calibri" w:hAnsi="Calibri" w:cs="Calibri"/>
          <w:sz w:val="20"/>
          <w:szCs w:val="20"/>
        </w:rPr>
        <w:tab/>
      </w:r>
      <w:r w:rsidR="00D97B70" w:rsidRPr="00D97B70">
        <w:rPr>
          <w:rFonts w:ascii="Calibri" w:hAnsi="Calibri" w:cs="Calibri"/>
          <w:b/>
          <w:sz w:val="20"/>
          <w:szCs w:val="20"/>
        </w:rPr>
        <w:t>Summer 2003</w:t>
      </w:r>
      <w:r w:rsidR="00505F31">
        <w:rPr>
          <w:rFonts w:ascii="Calibri" w:hAnsi="Calibri" w:cs="Calibri"/>
          <w:b/>
          <w:sz w:val="20"/>
          <w:szCs w:val="20"/>
        </w:rPr>
        <w:t>, 2004</w:t>
      </w:r>
      <w:r w:rsidR="00D97B70" w:rsidRPr="00D97B70">
        <w:rPr>
          <w:rFonts w:ascii="Calibri" w:hAnsi="Calibri" w:cs="Calibri"/>
          <w:b/>
          <w:sz w:val="20"/>
          <w:szCs w:val="20"/>
        </w:rPr>
        <w:t xml:space="preserve"> and </w:t>
      </w:r>
      <w:r w:rsidR="00505F31">
        <w:rPr>
          <w:rFonts w:ascii="Calibri" w:hAnsi="Calibri" w:cs="Calibri"/>
          <w:b/>
          <w:sz w:val="20"/>
          <w:szCs w:val="20"/>
        </w:rPr>
        <w:t>2016</w:t>
      </w:r>
    </w:p>
    <w:p w14:paraId="5C573499" w14:textId="29EBCE67" w:rsidR="00505F31" w:rsidRPr="00D97B70" w:rsidRDefault="00505F31" w:rsidP="00505F31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Adjunct Faculty</w:t>
      </w:r>
    </w:p>
    <w:p w14:paraId="1889BB89" w14:textId="04EAFE6B" w:rsidR="00505F31" w:rsidRDefault="00505F31" w:rsidP="00505F31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Developed and taught an Entrepreneurship curriculum for the Production track</w:t>
      </w:r>
    </w:p>
    <w:p w14:paraId="595FC4CE" w14:textId="7826F491" w:rsidR="00505F31" w:rsidRPr="00E07970" w:rsidRDefault="00505F31" w:rsidP="00505F31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Oversaw course work and provided detailed feedback for the Level Design track</w:t>
      </w:r>
    </w:p>
    <w:p w14:paraId="79146407" w14:textId="7AE25664" w:rsidR="00D97B70" w:rsidRPr="00D97B70" w:rsidRDefault="00D97B70" w:rsidP="00D97B70">
      <w:pPr>
        <w:rPr>
          <w:rFonts w:ascii="Calibri" w:hAnsi="Calibri" w:cs="Calibri"/>
          <w:sz w:val="20"/>
          <w:szCs w:val="20"/>
          <w:u w:val="single"/>
        </w:rPr>
      </w:pPr>
      <w:r w:rsidRPr="00D97B70">
        <w:rPr>
          <w:rFonts w:ascii="Calibri" w:hAnsi="Calibri" w:cs="Calibri"/>
          <w:sz w:val="20"/>
          <w:szCs w:val="20"/>
          <w:u w:val="single"/>
        </w:rPr>
        <w:t xml:space="preserve">Recruiter / Consultant </w:t>
      </w:r>
    </w:p>
    <w:p w14:paraId="1E4E519D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Assisted startup team at Southern Methodist University in creating the</w:t>
      </w:r>
      <w:r w:rsidR="00390E40" w:rsidRPr="00E07970">
        <w:rPr>
          <w:rFonts w:ascii="Calibri" w:hAnsi="Calibri" w:cs="Calibri"/>
          <w:sz w:val="20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</w:rPr>
        <w:t>Guildhall Game Education program</w:t>
      </w:r>
    </w:p>
    <w:p w14:paraId="3D9DAB42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Set up and led focus groups who worked to redesign the Guildhall website and recruited students for second cohort</w:t>
      </w:r>
    </w:p>
    <w:p w14:paraId="64BFD7CB" w14:textId="77777777" w:rsidR="006D6F5A" w:rsidRPr="00095FF0" w:rsidRDefault="006D6F5A" w:rsidP="006D6F5A">
      <w:pPr>
        <w:rPr>
          <w:rFonts w:ascii="Calibri" w:hAnsi="Calibri" w:cs="Calibri"/>
          <w:szCs w:val="16"/>
        </w:rPr>
      </w:pPr>
    </w:p>
    <w:p w14:paraId="2EC67844" w14:textId="77777777" w:rsidR="006D6F5A" w:rsidRPr="00E07970" w:rsidRDefault="006D6F5A" w:rsidP="006D6F5A">
      <w:pPr>
        <w:pBdr>
          <w:bottom w:val="single" w:sz="4" w:space="1" w:color="auto"/>
        </w:pBdr>
        <w:rPr>
          <w:rFonts w:ascii="Calibri" w:hAnsi="Calibri" w:cs="Calibri"/>
          <w:b/>
          <w:smallCaps/>
          <w:sz w:val="20"/>
          <w:szCs w:val="20"/>
        </w:rPr>
      </w:pPr>
      <w:r w:rsidRPr="00E07970">
        <w:rPr>
          <w:rFonts w:ascii="Calibri" w:hAnsi="Calibri" w:cs="Calibri"/>
          <w:b/>
          <w:smallCaps/>
          <w:sz w:val="20"/>
          <w:szCs w:val="20"/>
        </w:rPr>
        <w:t>Education</w:t>
      </w:r>
      <w:r w:rsidRPr="00E07970">
        <w:rPr>
          <w:rFonts w:ascii="Calibri" w:hAnsi="Calibri" w:cs="Calibri"/>
          <w:sz w:val="20"/>
          <w:szCs w:val="20"/>
        </w:rPr>
        <w:tab/>
      </w:r>
      <w:r w:rsidRPr="00E07970">
        <w:rPr>
          <w:rFonts w:ascii="Calibri" w:hAnsi="Calibri" w:cs="Calibri"/>
          <w:sz w:val="20"/>
          <w:szCs w:val="20"/>
        </w:rPr>
        <w:tab/>
      </w:r>
    </w:p>
    <w:p w14:paraId="0F00834D" w14:textId="77777777" w:rsidR="006D6F5A" w:rsidRPr="00E07970" w:rsidRDefault="006D6F5A" w:rsidP="00D97B70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sz w:val="22"/>
          <w:szCs w:val="20"/>
        </w:rPr>
        <w:t>The Guildhall at SMU</w:t>
      </w:r>
      <w:r w:rsidR="00D97B70" w:rsidRPr="00E07970">
        <w:rPr>
          <w:rFonts w:ascii="Calibri" w:hAnsi="Calibri" w:cs="Calibri"/>
          <w:b/>
          <w:sz w:val="22"/>
          <w:szCs w:val="20"/>
        </w:rPr>
        <w:t>,</w:t>
      </w:r>
      <w:r w:rsidR="00D97B70" w:rsidRPr="00E07970">
        <w:rPr>
          <w:rFonts w:ascii="Calibri" w:hAnsi="Calibri" w:cs="Calibri"/>
          <w:sz w:val="22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</w:rPr>
        <w:t>Dallas, TX</w:t>
      </w:r>
      <w:r w:rsidR="00D97B70" w:rsidRPr="00E07970">
        <w:rPr>
          <w:rFonts w:ascii="Calibri" w:hAnsi="Calibri" w:cs="Calibri"/>
          <w:sz w:val="20"/>
          <w:szCs w:val="20"/>
        </w:rPr>
        <w:t xml:space="preserve"> </w:t>
      </w:r>
      <w:r w:rsidR="00D97B70" w:rsidRPr="00E07970">
        <w:rPr>
          <w:rFonts w:ascii="Calibri" w:hAnsi="Calibri" w:cs="Calibri"/>
          <w:sz w:val="20"/>
          <w:szCs w:val="20"/>
        </w:rPr>
        <w:tab/>
      </w:r>
      <w:r w:rsidRPr="00E07970">
        <w:rPr>
          <w:rFonts w:ascii="Calibri" w:hAnsi="Calibri" w:cs="Calibri"/>
          <w:b/>
          <w:sz w:val="20"/>
          <w:szCs w:val="20"/>
        </w:rPr>
        <w:t>2005 – June 2006</w:t>
      </w:r>
    </w:p>
    <w:p w14:paraId="21B9D619" w14:textId="77777777" w:rsidR="006D6F5A" w:rsidRPr="00E07970" w:rsidRDefault="006D6F5A" w:rsidP="006D6F5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Professional certificate in Digital Game Development with a focus in Level Design</w:t>
      </w:r>
    </w:p>
    <w:p w14:paraId="71574E9A" w14:textId="77777777" w:rsidR="006D6F5A" w:rsidRPr="00E07970" w:rsidRDefault="006D6F5A" w:rsidP="00D97B70">
      <w:pPr>
        <w:tabs>
          <w:tab w:val="right" w:pos="10080"/>
        </w:tabs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b/>
          <w:sz w:val="22"/>
          <w:szCs w:val="20"/>
        </w:rPr>
        <w:t>University of Denver</w:t>
      </w:r>
      <w:r w:rsidR="00D97B70" w:rsidRPr="00E07970">
        <w:rPr>
          <w:rFonts w:ascii="Calibri" w:hAnsi="Calibri" w:cs="Calibri"/>
          <w:b/>
          <w:sz w:val="22"/>
          <w:szCs w:val="20"/>
        </w:rPr>
        <w:t>,</w:t>
      </w:r>
      <w:r w:rsidR="00D97B70" w:rsidRPr="00E07970">
        <w:rPr>
          <w:rFonts w:ascii="Calibri" w:hAnsi="Calibri" w:cs="Calibri"/>
          <w:sz w:val="22"/>
          <w:szCs w:val="20"/>
        </w:rPr>
        <w:t xml:space="preserve"> </w:t>
      </w:r>
      <w:r w:rsidRPr="00E07970">
        <w:rPr>
          <w:rFonts w:ascii="Calibri" w:hAnsi="Calibri" w:cs="Calibri"/>
          <w:sz w:val="20"/>
          <w:szCs w:val="20"/>
        </w:rPr>
        <w:t>Denver, CO</w:t>
      </w:r>
      <w:r w:rsidR="00D97B70" w:rsidRPr="00E07970">
        <w:rPr>
          <w:rFonts w:ascii="Calibri" w:hAnsi="Calibri" w:cs="Calibri"/>
          <w:sz w:val="20"/>
          <w:szCs w:val="20"/>
        </w:rPr>
        <w:t xml:space="preserve"> </w:t>
      </w:r>
      <w:r w:rsidR="00D97B70" w:rsidRPr="00E07970">
        <w:rPr>
          <w:rFonts w:ascii="Calibri" w:hAnsi="Calibri" w:cs="Calibri"/>
          <w:sz w:val="20"/>
          <w:szCs w:val="20"/>
        </w:rPr>
        <w:tab/>
      </w:r>
      <w:r w:rsidRPr="00E07970">
        <w:rPr>
          <w:rFonts w:ascii="Calibri" w:hAnsi="Calibri" w:cs="Calibri"/>
          <w:b/>
          <w:sz w:val="20"/>
          <w:szCs w:val="20"/>
        </w:rPr>
        <w:t xml:space="preserve">1999 </w:t>
      </w:r>
      <w:r w:rsidR="00D97B70" w:rsidRPr="00E07970">
        <w:rPr>
          <w:rFonts w:ascii="Calibri" w:hAnsi="Calibri" w:cs="Calibri"/>
          <w:b/>
          <w:sz w:val="20"/>
          <w:szCs w:val="20"/>
        </w:rPr>
        <w:t>–</w:t>
      </w:r>
      <w:r w:rsidRPr="00E07970">
        <w:rPr>
          <w:rFonts w:ascii="Calibri" w:hAnsi="Calibri" w:cs="Calibri"/>
          <w:b/>
          <w:sz w:val="20"/>
          <w:szCs w:val="20"/>
        </w:rPr>
        <w:t xml:space="preserve"> 2004</w:t>
      </w:r>
    </w:p>
    <w:p w14:paraId="3D6F5BC3" w14:textId="77777777" w:rsidR="006D6F5A" w:rsidRPr="00E07970" w:rsidRDefault="006D6F5A" w:rsidP="00D97B70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 xml:space="preserve">BA in Mass Communications / Minor in Business Administration </w:t>
      </w:r>
    </w:p>
    <w:p w14:paraId="74201E61" w14:textId="77777777" w:rsidR="008969FA" w:rsidRPr="009D0151" w:rsidRDefault="006D6F5A" w:rsidP="006D6F5A">
      <w:pPr>
        <w:numPr>
          <w:ilvl w:val="0"/>
          <w:numId w:val="25"/>
        </w:numPr>
        <w:ind w:left="360" w:hanging="180"/>
        <w:rPr>
          <w:rFonts w:ascii="Calibri" w:hAnsi="Calibri" w:cs="Calibri"/>
          <w:sz w:val="20"/>
          <w:szCs w:val="20"/>
        </w:rPr>
      </w:pPr>
      <w:r w:rsidRPr="00E07970">
        <w:rPr>
          <w:rFonts w:ascii="Calibri" w:hAnsi="Calibri" w:cs="Calibri"/>
          <w:sz w:val="20"/>
          <w:szCs w:val="20"/>
        </w:rPr>
        <w:t>Focus in Film and Television / Management</w:t>
      </w:r>
    </w:p>
    <w:sectPr w:rsidR="008969FA" w:rsidRPr="009D0151" w:rsidSect="00C1619D">
      <w:pgSz w:w="12240" w:h="15840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AFDBA" w14:textId="77777777" w:rsidR="00DE590F" w:rsidRDefault="00DE590F">
      <w:r>
        <w:separator/>
      </w:r>
    </w:p>
  </w:endnote>
  <w:endnote w:type="continuationSeparator" w:id="0">
    <w:p w14:paraId="0BDEA71A" w14:textId="77777777" w:rsidR="00DE590F" w:rsidRDefault="00DE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8DCB" w14:textId="77777777" w:rsidR="00DE590F" w:rsidRDefault="00DE590F">
      <w:r>
        <w:separator/>
      </w:r>
    </w:p>
  </w:footnote>
  <w:footnote w:type="continuationSeparator" w:id="0">
    <w:p w14:paraId="16D1C37B" w14:textId="77777777" w:rsidR="00DE590F" w:rsidRDefault="00DE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12"/>
    <w:multiLevelType w:val="hybridMultilevel"/>
    <w:tmpl w:val="DEB2F62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66C"/>
    <w:multiLevelType w:val="hybridMultilevel"/>
    <w:tmpl w:val="50AC69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71FC8"/>
    <w:multiLevelType w:val="hybridMultilevel"/>
    <w:tmpl w:val="F9C480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A3F2C"/>
    <w:multiLevelType w:val="multilevel"/>
    <w:tmpl w:val="B41E73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0150F"/>
    <w:multiLevelType w:val="hybridMultilevel"/>
    <w:tmpl w:val="19A642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14873"/>
    <w:multiLevelType w:val="hybridMultilevel"/>
    <w:tmpl w:val="5BEC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1C40"/>
    <w:multiLevelType w:val="hybridMultilevel"/>
    <w:tmpl w:val="753E6BA4"/>
    <w:lvl w:ilvl="0" w:tplc="1DEE74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D79D5"/>
    <w:multiLevelType w:val="hybridMultilevel"/>
    <w:tmpl w:val="644C1574"/>
    <w:lvl w:ilvl="0" w:tplc="F5A20E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E1AB6"/>
    <w:multiLevelType w:val="hybridMultilevel"/>
    <w:tmpl w:val="E96EC6E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F47E0"/>
    <w:multiLevelType w:val="hybridMultilevel"/>
    <w:tmpl w:val="913AF7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53693"/>
    <w:multiLevelType w:val="multilevel"/>
    <w:tmpl w:val="F9C48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60FC4"/>
    <w:multiLevelType w:val="hybridMultilevel"/>
    <w:tmpl w:val="753E6BA4"/>
    <w:lvl w:ilvl="0" w:tplc="E03638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56A85"/>
    <w:multiLevelType w:val="hybridMultilevel"/>
    <w:tmpl w:val="753E6BA4"/>
    <w:lvl w:ilvl="0" w:tplc="F5A20E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97D00"/>
    <w:multiLevelType w:val="hybridMultilevel"/>
    <w:tmpl w:val="753E6BA4"/>
    <w:lvl w:ilvl="0" w:tplc="AB02E6F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76B7D"/>
    <w:multiLevelType w:val="hybridMultilevel"/>
    <w:tmpl w:val="C530389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A4A75"/>
    <w:multiLevelType w:val="hybridMultilevel"/>
    <w:tmpl w:val="5CAC8B0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508E5"/>
    <w:multiLevelType w:val="hybridMultilevel"/>
    <w:tmpl w:val="B41E73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9333C"/>
    <w:multiLevelType w:val="hybridMultilevel"/>
    <w:tmpl w:val="5FE43198"/>
    <w:lvl w:ilvl="0" w:tplc="4F7E2E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4120A0"/>
    <w:multiLevelType w:val="hybridMultilevel"/>
    <w:tmpl w:val="DDBAAC6E"/>
    <w:lvl w:ilvl="0" w:tplc="64408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406ED"/>
    <w:multiLevelType w:val="multilevel"/>
    <w:tmpl w:val="B41E73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B626F"/>
    <w:multiLevelType w:val="multilevel"/>
    <w:tmpl w:val="5FE431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01553"/>
    <w:multiLevelType w:val="hybridMultilevel"/>
    <w:tmpl w:val="6CDE1D06"/>
    <w:lvl w:ilvl="0" w:tplc="F5A20E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E380E"/>
    <w:multiLevelType w:val="hybridMultilevel"/>
    <w:tmpl w:val="62908C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81E56"/>
    <w:multiLevelType w:val="hybridMultilevel"/>
    <w:tmpl w:val="43EE69E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F461D"/>
    <w:multiLevelType w:val="hybridMultilevel"/>
    <w:tmpl w:val="753E6B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4"/>
  </w:num>
  <w:num w:numId="5">
    <w:abstractNumId w:val="23"/>
  </w:num>
  <w:num w:numId="6">
    <w:abstractNumId w:val="15"/>
  </w:num>
  <w:num w:numId="7">
    <w:abstractNumId w:val="22"/>
  </w:num>
  <w:num w:numId="8">
    <w:abstractNumId w:val="0"/>
  </w:num>
  <w:num w:numId="9">
    <w:abstractNumId w:val="8"/>
  </w:num>
  <w:num w:numId="10">
    <w:abstractNumId w:val="1"/>
  </w:num>
  <w:num w:numId="11">
    <w:abstractNumId w:val="14"/>
  </w:num>
  <w:num w:numId="12">
    <w:abstractNumId w:val="24"/>
  </w:num>
  <w:num w:numId="13">
    <w:abstractNumId w:val="6"/>
  </w:num>
  <w:num w:numId="14">
    <w:abstractNumId w:val="11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9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2"/>
    <w:rsid w:val="00016575"/>
    <w:rsid w:val="0002475D"/>
    <w:rsid w:val="0006028F"/>
    <w:rsid w:val="00095FF0"/>
    <w:rsid w:val="000A0900"/>
    <w:rsid w:val="000E68C0"/>
    <w:rsid w:val="0010481E"/>
    <w:rsid w:val="00113E77"/>
    <w:rsid w:val="00181DDD"/>
    <w:rsid w:val="0019287D"/>
    <w:rsid w:val="001A4623"/>
    <w:rsid w:val="001B7564"/>
    <w:rsid w:val="001D39E7"/>
    <w:rsid w:val="001D4FC0"/>
    <w:rsid w:val="001E0530"/>
    <w:rsid w:val="00214B5A"/>
    <w:rsid w:val="002371C2"/>
    <w:rsid w:val="002548F9"/>
    <w:rsid w:val="00283F84"/>
    <w:rsid w:val="00371E24"/>
    <w:rsid w:val="00390E40"/>
    <w:rsid w:val="003C7A4A"/>
    <w:rsid w:val="003D20CE"/>
    <w:rsid w:val="003D3973"/>
    <w:rsid w:val="003E03E7"/>
    <w:rsid w:val="003E66ED"/>
    <w:rsid w:val="003F3901"/>
    <w:rsid w:val="003F3D75"/>
    <w:rsid w:val="00411CB1"/>
    <w:rsid w:val="00414B28"/>
    <w:rsid w:val="004358B8"/>
    <w:rsid w:val="00447D0C"/>
    <w:rsid w:val="004667B7"/>
    <w:rsid w:val="00467DA7"/>
    <w:rsid w:val="0047673C"/>
    <w:rsid w:val="004E238F"/>
    <w:rsid w:val="004F02F7"/>
    <w:rsid w:val="004F6C2A"/>
    <w:rsid w:val="00505F31"/>
    <w:rsid w:val="00507500"/>
    <w:rsid w:val="00517C3D"/>
    <w:rsid w:val="00547D37"/>
    <w:rsid w:val="00587094"/>
    <w:rsid w:val="005A3EEE"/>
    <w:rsid w:val="005C03C1"/>
    <w:rsid w:val="005D3D25"/>
    <w:rsid w:val="006648AF"/>
    <w:rsid w:val="006673CD"/>
    <w:rsid w:val="006830A7"/>
    <w:rsid w:val="006A0830"/>
    <w:rsid w:val="006B56DD"/>
    <w:rsid w:val="006D6F5A"/>
    <w:rsid w:val="006E3ABA"/>
    <w:rsid w:val="007251A4"/>
    <w:rsid w:val="00751872"/>
    <w:rsid w:val="0078599F"/>
    <w:rsid w:val="007A0E82"/>
    <w:rsid w:val="007C4796"/>
    <w:rsid w:val="007D5B27"/>
    <w:rsid w:val="007E53DF"/>
    <w:rsid w:val="007F5572"/>
    <w:rsid w:val="00813021"/>
    <w:rsid w:val="0081308B"/>
    <w:rsid w:val="0083291A"/>
    <w:rsid w:val="00845F7A"/>
    <w:rsid w:val="00876352"/>
    <w:rsid w:val="008767B0"/>
    <w:rsid w:val="008779CF"/>
    <w:rsid w:val="008879FA"/>
    <w:rsid w:val="008969FA"/>
    <w:rsid w:val="008B08D9"/>
    <w:rsid w:val="008B48CE"/>
    <w:rsid w:val="00955B1A"/>
    <w:rsid w:val="00965CB3"/>
    <w:rsid w:val="00985B24"/>
    <w:rsid w:val="009C3B70"/>
    <w:rsid w:val="009D0151"/>
    <w:rsid w:val="00A32085"/>
    <w:rsid w:val="00A40EB1"/>
    <w:rsid w:val="00A8180B"/>
    <w:rsid w:val="00A86F6F"/>
    <w:rsid w:val="00A926F0"/>
    <w:rsid w:val="00AC1461"/>
    <w:rsid w:val="00AD14C4"/>
    <w:rsid w:val="00AE1982"/>
    <w:rsid w:val="00B10F18"/>
    <w:rsid w:val="00B12DED"/>
    <w:rsid w:val="00B208FC"/>
    <w:rsid w:val="00B2661D"/>
    <w:rsid w:val="00B40B6D"/>
    <w:rsid w:val="00B56DD0"/>
    <w:rsid w:val="00B624A2"/>
    <w:rsid w:val="00B8347D"/>
    <w:rsid w:val="00BB0D82"/>
    <w:rsid w:val="00C1619D"/>
    <w:rsid w:val="00C21C38"/>
    <w:rsid w:val="00C32962"/>
    <w:rsid w:val="00C44F22"/>
    <w:rsid w:val="00C54925"/>
    <w:rsid w:val="00CD5ACF"/>
    <w:rsid w:val="00CE51E3"/>
    <w:rsid w:val="00CF2492"/>
    <w:rsid w:val="00CF292D"/>
    <w:rsid w:val="00D31943"/>
    <w:rsid w:val="00D74669"/>
    <w:rsid w:val="00D97B70"/>
    <w:rsid w:val="00DD475A"/>
    <w:rsid w:val="00DE590F"/>
    <w:rsid w:val="00DF79F0"/>
    <w:rsid w:val="00E005F4"/>
    <w:rsid w:val="00E01C41"/>
    <w:rsid w:val="00E07970"/>
    <w:rsid w:val="00E53344"/>
    <w:rsid w:val="00E7559D"/>
    <w:rsid w:val="00E838DB"/>
    <w:rsid w:val="00F16D18"/>
    <w:rsid w:val="00F31A5E"/>
    <w:rsid w:val="00F34D52"/>
    <w:rsid w:val="00F35EC2"/>
    <w:rsid w:val="00F40EFE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35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Position">
    <w:name w:val="Position"/>
    <w:basedOn w:val="Normal"/>
    <w:rPr>
      <w:b/>
    </w:rPr>
  </w:style>
  <w:style w:type="paragraph" w:customStyle="1" w:styleId="Dates">
    <w:name w:val="Dates"/>
    <w:basedOn w:val="Normal"/>
    <w:pPr>
      <w:jc w:val="right"/>
    </w:pPr>
  </w:style>
  <w:style w:type="character" w:customStyle="1" w:styleId="PositionCharChar">
    <w:name w:val="Position Char Char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bulletedlist">
    <w:name w:val="bulleted list"/>
    <w:basedOn w:val="Normal"/>
    <w:pPr>
      <w:numPr>
        <w:numId w:val="1"/>
      </w:numPr>
      <w:spacing w:after="80"/>
    </w:pPr>
  </w:style>
  <w:style w:type="paragraph" w:customStyle="1" w:styleId="Achievement">
    <w:name w:val="Achievement"/>
    <w:basedOn w:val="BodyText"/>
    <w:autoRedefine/>
    <w:pPr>
      <w:framePr w:hSpace="180" w:wrap="around" w:vAnchor="text" w:hAnchor="text" w:x="-792" w:y="-719"/>
      <w:spacing w:after="60" w:line="120" w:lineRule="exact"/>
      <w:ind w:left="360" w:right="-360"/>
    </w:pPr>
    <w:rPr>
      <w:rFonts w:ascii="Times New Roman" w:hAnsi="Times New Roman"/>
      <w:sz w:val="24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styleId="Hyperlink">
    <w:name w:val="Hyperlink"/>
    <w:rPr>
      <w:color w:val="0000FF"/>
      <w:u w:val="single"/>
    </w:rPr>
  </w:style>
  <w:style w:type="character" w:customStyle="1" w:styleId="DatesChar">
    <w:name w:val="Dates Char"/>
    <w:rPr>
      <w:rFonts w:ascii="Verdana" w:hAnsi="Verdana"/>
      <w:sz w:val="16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JobTitleChar">
    <w:name w:val="Job Title Char"/>
    <w:rPr>
      <w:rFonts w:ascii="Arial" w:hAnsi="Arial"/>
      <w:b/>
      <w:spacing w:val="-10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rsid w:val="009D01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151"/>
    <w:rPr>
      <w:rFonts w:ascii="Verdana" w:hAnsi="Verdana"/>
      <w:sz w:val="16"/>
      <w:szCs w:val="24"/>
    </w:rPr>
  </w:style>
  <w:style w:type="character" w:customStyle="1" w:styleId="keyword">
    <w:name w:val="keyword"/>
    <w:rsid w:val="009D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Position">
    <w:name w:val="Position"/>
    <w:basedOn w:val="Normal"/>
    <w:rPr>
      <w:b/>
    </w:rPr>
  </w:style>
  <w:style w:type="paragraph" w:customStyle="1" w:styleId="Dates">
    <w:name w:val="Dates"/>
    <w:basedOn w:val="Normal"/>
    <w:pPr>
      <w:jc w:val="right"/>
    </w:pPr>
  </w:style>
  <w:style w:type="character" w:customStyle="1" w:styleId="PositionCharChar">
    <w:name w:val="Position Char Char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bulletedlist">
    <w:name w:val="bulleted list"/>
    <w:basedOn w:val="Normal"/>
    <w:pPr>
      <w:numPr>
        <w:numId w:val="1"/>
      </w:numPr>
      <w:spacing w:after="80"/>
    </w:pPr>
  </w:style>
  <w:style w:type="paragraph" w:customStyle="1" w:styleId="Achievement">
    <w:name w:val="Achievement"/>
    <w:basedOn w:val="BodyText"/>
    <w:autoRedefine/>
    <w:pPr>
      <w:framePr w:hSpace="180" w:wrap="around" w:vAnchor="text" w:hAnchor="text" w:x="-792" w:y="-719"/>
      <w:spacing w:after="60" w:line="120" w:lineRule="exact"/>
      <w:ind w:left="360" w:right="-360"/>
    </w:pPr>
    <w:rPr>
      <w:rFonts w:ascii="Times New Roman" w:hAnsi="Times New Roman"/>
      <w:sz w:val="24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styleId="Hyperlink">
    <w:name w:val="Hyperlink"/>
    <w:rPr>
      <w:color w:val="0000FF"/>
      <w:u w:val="single"/>
    </w:rPr>
  </w:style>
  <w:style w:type="character" w:customStyle="1" w:styleId="DatesChar">
    <w:name w:val="Dates Char"/>
    <w:rPr>
      <w:rFonts w:ascii="Verdana" w:hAnsi="Verdana"/>
      <w:sz w:val="16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JobTitleChar">
    <w:name w:val="Job Title Char"/>
    <w:rPr>
      <w:rFonts w:ascii="Arial" w:hAnsi="Arial"/>
      <w:b/>
      <w:spacing w:val="-10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rsid w:val="009D01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151"/>
    <w:rPr>
      <w:rFonts w:ascii="Verdana" w:hAnsi="Verdana"/>
      <w:sz w:val="16"/>
      <w:szCs w:val="24"/>
    </w:rPr>
  </w:style>
  <w:style w:type="character" w:customStyle="1" w:styleId="keyword">
    <w:name w:val="keyword"/>
    <w:rsid w:val="009D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jonesportfoli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Jones</vt:lpstr>
    </vt:vector>
  </TitlesOfParts>
  <Company>Daybreakgames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Jones</dc:title>
  <dc:creator>Michelle Heck</dc:creator>
  <cp:lastModifiedBy>Jones, Ben</cp:lastModifiedBy>
  <cp:revision>5</cp:revision>
  <cp:lastPrinted>2005-04-08T20:23:00Z</cp:lastPrinted>
  <dcterms:created xsi:type="dcterms:W3CDTF">2017-08-21T20:29:00Z</dcterms:created>
  <dcterms:modified xsi:type="dcterms:W3CDTF">2017-09-27T22:57:00Z</dcterms:modified>
</cp:coreProperties>
</file>